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48" w:rsidRDefault="006124EF" w:rsidP="008D6E30">
      <w:pPr>
        <w:pStyle w:val="Titel"/>
        <w:jc w:val="center"/>
      </w:pPr>
      <w:r>
        <w:t>Sådan ser du din gæld og betaler:</w:t>
      </w:r>
    </w:p>
    <w:p w:rsidR="00E80808" w:rsidRDefault="00E80808" w:rsidP="006124EF"/>
    <w:p w:rsidR="006124EF" w:rsidRDefault="003F0D30" w:rsidP="006124EF">
      <w:r>
        <w:rPr>
          <w:noProof/>
          <w:lang w:eastAsia="da-DK"/>
        </w:rPr>
        <w:drawing>
          <wp:inline distT="0" distB="0" distL="0" distR="0" wp14:anchorId="1830ED36" wp14:editId="29F9E052">
            <wp:extent cx="6120130" cy="133921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55277F96" wp14:editId="3AFF5107">
            <wp:extent cx="6120130" cy="916305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808" w:rsidRDefault="00E80808" w:rsidP="00E80808">
      <w:pPr>
        <w:rPr>
          <w:rFonts w:asciiTheme="majorHAnsi" w:hAnsiTheme="majorHAnsi" w:cstheme="majorHAnsi"/>
          <w:sz w:val="24"/>
          <w:szCs w:val="24"/>
        </w:rPr>
      </w:pPr>
      <w:r w:rsidRPr="006124EF">
        <w:rPr>
          <w:rFonts w:asciiTheme="majorHAnsi" w:hAnsiTheme="majorHAnsi" w:cstheme="majorHAnsi"/>
          <w:sz w:val="24"/>
          <w:szCs w:val="24"/>
        </w:rPr>
        <w:t xml:space="preserve">Klik på linket og log på med </w:t>
      </w:r>
      <w:r w:rsidR="003F0D30">
        <w:rPr>
          <w:rFonts w:asciiTheme="majorHAnsi" w:hAnsiTheme="majorHAnsi" w:cstheme="majorHAnsi"/>
          <w:sz w:val="24"/>
          <w:szCs w:val="24"/>
        </w:rPr>
        <w:t>MitId</w:t>
      </w:r>
    </w:p>
    <w:p w:rsidR="00723681" w:rsidRDefault="00723681" w:rsidP="00E80808">
      <w:pPr>
        <w:rPr>
          <w:rFonts w:asciiTheme="majorHAnsi" w:hAnsiTheme="majorHAnsi" w:cstheme="majorHAnsi"/>
          <w:sz w:val="24"/>
          <w:szCs w:val="24"/>
        </w:rPr>
      </w:pPr>
    </w:p>
    <w:p w:rsidR="00723681" w:rsidRPr="006124EF" w:rsidRDefault="00723681" w:rsidP="00E80808">
      <w:pPr>
        <w:rPr>
          <w:rFonts w:asciiTheme="majorHAnsi" w:hAnsiTheme="majorHAnsi" w:cstheme="majorHAnsi"/>
          <w:sz w:val="24"/>
          <w:szCs w:val="24"/>
        </w:rPr>
      </w:pPr>
    </w:p>
    <w:p w:rsidR="00C94279" w:rsidRDefault="00C94279" w:rsidP="00C94279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2423160</wp:posOffset>
            </wp:positionH>
            <wp:positionV relativeFrom="paragraph">
              <wp:posOffset>1854200</wp:posOffset>
            </wp:positionV>
            <wp:extent cx="2143125" cy="1304925"/>
            <wp:effectExtent l="95250" t="76200" r="85725" b="86677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0492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chemeClr val="bg1">
                          <a:alpha val="22000"/>
                        </a:scheme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 wp14:anchorId="22192CA2" wp14:editId="1173FB85">
            <wp:extent cx="6649720" cy="4238624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822" cy="425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34" w:rsidRDefault="00E80808" w:rsidP="00723681">
      <w:pPr>
        <w:pStyle w:val="Listeafsnit"/>
        <w:numPr>
          <w:ilvl w:val="0"/>
          <w:numId w:val="1"/>
        </w:numPr>
        <w:spacing w:line="240" w:lineRule="auto"/>
        <w:ind w:left="357"/>
        <w:rPr>
          <w:rFonts w:asciiTheme="majorHAnsi" w:hAnsiTheme="majorHAnsi" w:cstheme="majorHAnsi"/>
          <w:sz w:val="24"/>
          <w:szCs w:val="24"/>
        </w:rPr>
      </w:pPr>
      <w:r w:rsidRPr="006124EF">
        <w:rPr>
          <w:rFonts w:asciiTheme="majorHAnsi" w:hAnsiTheme="majorHAnsi" w:cstheme="majorHAnsi"/>
          <w:sz w:val="24"/>
          <w:szCs w:val="24"/>
        </w:rPr>
        <w:lastRenderedPageBreak/>
        <w:t>Marker de fakturaer du ønsker at betale, og vælg</w:t>
      </w:r>
      <w:r w:rsidR="00BB4A34">
        <w:rPr>
          <w:rFonts w:asciiTheme="majorHAnsi" w:hAnsiTheme="majorHAnsi" w:cstheme="majorHAnsi"/>
          <w:sz w:val="24"/>
          <w:szCs w:val="24"/>
        </w:rPr>
        <w:t>:</w:t>
      </w:r>
    </w:p>
    <w:p w:rsidR="00E80808" w:rsidRPr="00BB4A34" w:rsidRDefault="00E80808" w:rsidP="00723681">
      <w:pPr>
        <w:spacing w:line="240" w:lineRule="auto"/>
        <w:ind w:left="357"/>
        <w:rPr>
          <w:rFonts w:asciiTheme="majorHAnsi" w:hAnsiTheme="majorHAnsi" w:cstheme="majorHAnsi"/>
          <w:sz w:val="24"/>
          <w:szCs w:val="24"/>
        </w:rPr>
      </w:pPr>
      <w:r w:rsidRPr="00BB4A34">
        <w:rPr>
          <w:rFonts w:asciiTheme="majorHAnsi" w:hAnsiTheme="majorHAnsi" w:cstheme="majorHAnsi"/>
          <w:sz w:val="24"/>
          <w:szCs w:val="24"/>
        </w:rPr>
        <w:t xml:space="preserve"> </w:t>
      </w:r>
      <w:r w:rsidRPr="00BB4A34">
        <w:rPr>
          <w:rFonts w:asciiTheme="majorHAnsi" w:hAnsiTheme="majorHAnsi" w:cstheme="majorHAnsi"/>
          <w:b/>
          <w:color w:val="FF0000"/>
          <w:sz w:val="24"/>
          <w:szCs w:val="24"/>
        </w:rPr>
        <w:t>Gå til betaling</w:t>
      </w:r>
    </w:p>
    <w:p w:rsidR="00E80808" w:rsidRPr="00C94279" w:rsidRDefault="0012444A" w:rsidP="00C94279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3014980</wp:posOffset>
                </wp:positionV>
                <wp:extent cx="542925" cy="295275"/>
                <wp:effectExtent l="19050" t="57150" r="28575" b="9525"/>
                <wp:wrapNone/>
                <wp:docPr id="8" name="Venstre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2421">
                          <a:off x="0" y="0"/>
                          <a:ext cx="542925" cy="29527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95C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enstrepil 8" o:spid="_x0000_s1026" type="#_x0000_t66" style="position:absolute;margin-left:417.3pt;margin-top:237.4pt;width:42.75pt;height:23.25pt;rotation:90922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" adj="5874" fillcolor="#5b9bd5 [3204]" strokecolor="red" strokeweight="1pt"/>
            </w:pict>
          </mc:Fallback>
        </mc:AlternateContent>
      </w:r>
      <w:r w:rsidR="00E80808">
        <w:rPr>
          <w:noProof/>
          <w:lang w:eastAsia="da-DK"/>
        </w:rPr>
        <w:drawing>
          <wp:inline distT="0" distB="0" distL="0" distR="0" wp14:anchorId="537C3662" wp14:editId="2B0F9DBC">
            <wp:extent cx="6038850" cy="366014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8936" cy="369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279" w:rsidRDefault="00C94279" w:rsidP="00BB4A34">
      <w:pPr>
        <w:pStyle w:val="Listeafsnit"/>
        <w:ind w:left="360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BB4A34" w:rsidRDefault="00BB4A34" w:rsidP="00BB4A34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E80808">
        <w:rPr>
          <w:rFonts w:asciiTheme="majorHAnsi" w:hAnsiTheme="majorHAnsi" w:cstheme="majorHAnsi"/>
          <w:sz w:val="24"/>
          <w:szCs w:val="24"/>
        </w:rPr>
        <w:t>Accepter at betaling ikke kan fortrydes og væl</w:t>
      </w:r>
      <w:r w:rsidRPr="00BB4A34">
        <w:rPr>
          <w:rFonts w:asciiTheme="majorHAnsi" w:hAnsiTheme="majorHAnsi" w:cstheme="majorHAnsi"/>
          <w:sz w:val="24"/>
          <w:szCs w:val="24"/>
        </w:rPr>
        <w:t>g</w:t>
      </w:r>
      <w:r w:rsidRPr="00BB4A34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:rsidR="00BB4A34" w:rsidRDefault="00BB4A34" w:rsidP="00BB4A34">
      <w:pPr>
        <w:ind w:left="360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4A34">
        <w:rPr>
          <w:rFonts w:asciiTheme="majorHAnsi" w:hAnsiTheme="majorHAnsi" w:cstheme="majorHAnsi"/>
          <w:b/>
          <w:color w:val="FF0000"/>
          <w:sz w:val="24"/>
          <w:szCs w:val="24"/>
        </w:rPr>
        <w:t>Fortsæt til betaling</w:t>
      </w:r>
    </w:p>
    <w:p w:rsidR="00E80808" w:rsidRDefault="00E80808" w:rsidP="00E80808">
      <w:r>
        <w:rPr>
          <w:noProof/>
          <w:lang w:eastAsia="da-DK"/>
        </w:rPr>
        <w:lastRenderedPageBreak/>
        <w:drawing>
          <wp:inline distT="0" distB="0" distL="0" distR="0" wp14:anchorId="7F389638" wp14:editId="35751D9D">
            <wp:extent cx="5400675" cy="427672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808" w:rsidRPr="00BB4A34" w:rsidRDefault="00E80808" w:rsidP="00E80808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4A34">
        <w:rPr>
          <w:rFonts w:asciiTheme="majorHAnsi" w:hAnsiTheme="majorHAnsi" w:cstheme="majorHAnsi"/>
          <w:sz w:val="24"/>
          <w:szCs w:val="24"/>
        </w:rPr>
        <w:t>Vælg herefter hvilket betalingskort du vil benytte.</w:t>
      </w:r>
    </w:p>
    <w:p w:rsidR="00E80808" w:rsidRDefault="00E80808" w:rsidP="00E80808">
      <w:pPr>
        <w:ind w:left="360"/>
        <w:rPr>
          <w:rFonts w:asciiTheme="majorHAnsi" w:hAnsiTheme="majorHAnsi" w:cstheme="majorHAnsi"/>
          <w:sz w:val="24"/>
          <w:szCs w:val="24"/>
        </w:rPr>
      </w:pPr>
      <w:r w:rsidRPr="00BB4A34">
        <w:rPr>
          <w:rFonts w:asciiTheme="majorHAnsi" w:hAnsiTheme="majorHAnsi" w:cstheme="majorHAnsi"/>
          <w:sz w:val="24"/>
          <w:szCs w:val="24"/>
        </w:rPr>
        <w:t>Herefter kan du indtaste dine kortoplysninger og godkende betalingen.</w:t>
      </w: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BB4A34" w:rsidRDefault="00BB4A34" w:rsidP="00E80808">
      <w:pPr>
        <w:ind w:left="360"/>
        <w:rPr>
          <w:rFonts w:asciiTheme="majorHAnsi" w:hAnsiTheme="majorHAnsi" w:cstheme="majorHAnsi"/>
          <w:sz w:val="24"/>
          <w:szCs w:val="24"/>
        </w:rPr>
      </w:pPr>
    </w:p>
    <w:sectPr w:rsidR="00BB4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775"/>
    <w:multiLevelType w:val="hybridMultilevel"/>
    <w:tmpl w:val="60FC2D9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EF"/>
    <w:rsid w:val="0002594F"/>
    <w:rsid w:val="000D7F36"/>
    <w:rsid w:val="0012444A"/>
    <w:rsid w:val="00254372"/>
    <w:rsid w:val="003F0D30"/>
    <w:rsid w:val="006124EF"/>
    <w:rsid w:val="006A063F"/>
    <w:rsid w:val="00723681"/>
    <w:rsid w:val="008D6E30"/>
    <w:rsid w:val="00BB4A34"/>
    <w:rsid w:val="00C94279"/>
    <w:rsid w:val="00D50E48"/>
    <w:rsid w:val="00E80808"/>
    <w:rsid w:val="00F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B0F5"/>
  <w15:chartTrackingRefBased/>
  <w15:docId w15:val="{DA2ED60D-D8D2-47C1-9B0B-4A3D3C3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EF"/>
  </w:style>
  <w:style w:type="paragraph" w:styleId="Overskrift1">
    <w:name w:val="heading 1"/>
    <w:basedOn w:val="Normal"/>
    <w:next w:val="Normal"/>
    <w:link w:val="Overskrift1Tegn"/>
    <w:uiPriority w:val="9"/>
    <w:qFormat/>
    <w:rsid w:val="006124E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4E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4E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4E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4E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4E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4E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4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4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4E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4EF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4EF"/>
    <w:rPr>
      <w:caps/>
      <w:color w:val="1F4D78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4EF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4EF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4EF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4EF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4EF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4EF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124EF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6124E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124E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4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4EF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6124EF"/>
    <w:rPr>
      <w:b/>
      <w:bCs/>
    </w:rPr>
  </w:style>
  <w:style w:type="character" w:styleId="Fremhv">
    <w:name w:val="Emphasis"/>
    <w:uiPriority w:val="20"/>
    <w:qFormat/>
    <w:rsid w:val="006124EF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6124E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6124EF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6124EF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4E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4EF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6124EF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6124EF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6124EF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6124EF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6124EF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124EF"/>
    <w:pPr>
      <w:outlineLvl w:val="9"/>
    </w:pPr>
  </w:style>
  <w:style w:type="paragraph" w:styleId="Listeafsnit">
    <w:name w:val="List Paragraph"/>
    <w:basedOn w:val="Normal"/>
    <w:uiPriority w:val="34"/>
    <w:qFormat/>
    <w:rsid w:val="0061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295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dc:description/>
  <cp:lastModifiedBy>Anne Jensen</cp:lastModifiedBy>
  <cp:revision>2</cp:revision>
  <dcterms:created xsi:type="dcterms:W3CDTF">2023-11-01T12:41:00Z</dcterms:created>
  <dcterms:modified xsi:type="dcterms:W3CDTF">2023-11-01T12:41:00Z</dcterms:modified>
</cp:coreProperties>
</file>