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10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38"/>
        <w:gridCol w:w="2337"/>
      </w:tblGrid>
      <w:tr w:rsidR="003346C1" w:rsidRPr="000F35AF">
        <w:trPr>
          <w:trHeight w:val="1987"/>
        </w:trPr>
        <w:tc>
          <w:tcPr>
            <w:tcW w:w="7938" w:type="dxa"/>
            <w:tcMar>
              <w:left w:w="0" w:type="dxa"/>
              <w:right w:w="0" w:type="dxa"/>
            </w:tcMar>
          </w:tcPr>
          <w:p w:rsidR="003346C1" w:rsidRDefault="003346C1" w:rsidP="009275DC"/>
          <w:p w:rsidR="003346C1" w:rsidRDefault="003346C1" w:rsidP="009275DC"/>
          <w:p w:rsidR="003346C1" w:rsidRDefault="003346C1" w:rsidP="009275DC"/>
          <w:p w:rsidR="003346C1" w:rsidRDefault="003346C1" w:rsidP="009275DC"/>
          <w:p w:rsidR="003346C1" w:rsidRDefault="000F35AF" w:rsidP="00AB20F2">
            <w:r>
              <w:rPr>
                <w:b/>
              </w:rPr>
              <w:t>Styringsdialog 202</w:t>
            </w:r>
            <w:r w:rsidR="00AB20F2">
              <w:rPr>
                <w:b/>
              </w:rPr>
              <w:t>2</w:t>
            </w:r>
            <w:r>
              <w:rPr>
                <w:b/>
              </w:rPr>
              <w:t xml:space="preserve"> – OK-Fonden</w:t>
            </w:r>
            <w:r w:rsidR="00CF44A7">
              <w:rPr>
                <w:b/>
              </w:rPr>
              <w:t xml:space="preserve"> – Referat </w:t>
            </w:r>
            <w:r w:rsidR="00B23C77">
              <w:rPr>
                <w:b/>
              </w:rPr>
              <w:t>af møde den 16</w:t>
            </w:r>
            <w:r w:rsidR="00B90FDB">
              <w:rPr>
                <w:b/>
              </w:rPr>
              <w:t>. dec. 202</w:t>
            </w:r>
            <w:r w:rsidR="0083717B">
              <w:rPr>
                <w:b/>
              </w:rPr>
              <w:t>2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</w:tcPr>
          <w:p w:rsidR="003346C1" w:rsidRPr="00633563" w:rsidRDefault="000F35AF" w:rsidP="00FB568C">
            <w:pPr>
              <w:pStyle w:val="Lille"/>
              <w:rPr>
                <w:b/>
                <w:sz w:val="20"/>
              </w:rPr>
            </w:pPr>
            <w:r>
              <w:rPr>
                <w:b/>
                <w:sz w:val="20"/>
              </w:rPr>
              <w:t>Byrådssekretariatet</w:t>
            </w:r>
          </w:p>
          <w:p w:rsidR="003346C1" w:rsidRDefault="003346C1" w:rsidP="00FB568C">
            <w:pPr>
              <w:pStyle w:val="Lille"/>
            </w:pPr>
          </w:p>
          <w:p w:rsidR="003346C1" w:rsidRDefault="005C562B" w:rsidP="00FB568C">
            <w:pPr>
              <w:pStyle w:val="Lille"/>
            </w:pPr>
            <w:bookmarkStart w:id="0" w:name="DD4"/>
            <w:r>
              <w:rPr>
                <w:noProof/>
              </w:rPr>
              <w:t>16</w:t>
            </w:r>
            <w:r w:rsidR="003346C1" w:rsidRPr="00B05B4E">
              <w:rPr>
                <w:noProof/>
              </w:rPr>
              <w:t>. december 202</w:t>
            </w:r>
            <w:bookmarkEnd w:id="0"/>
            <w:r>
              <w:rPr>
                <w:noProof/>
              </w:rPr>
              <w:t>2</w:t>
            </w:r>
          </w:p>
          <w:p w:rsidR="003346C1" w:rsidRDefault="003346C1" w:rsidP="00FB568C">
            <w:pPr>
              <w:pStyle w:val="Lille"/>
            </w:pPr>
          </w:p>
          <w:p w:rsidR="003346C1" w:rsidRDefault="003346C1" w:rsidP="00FB568C">
            <w:pPr>
              <w:pStyle w:val="Lille"/>
            </w:pPr>
            <w:r w:rsidRPr="00633563">
              <w:rPr>
                <w:b/>
              </w:rPr>
              <w:t xml:space="preserve">Sagsnr. </w:t>
            </w:r>
            <w:r w:rsidR="005C562B">
              <w:rPr>
                <w:b/>
                <w:noProof/>
              </w:rPr>
              <w:t>22-004599</w:t>
            </w:r>
            <w:r>
              <w:t xml:space="preserve"> </w:t>
            </w:r>
            <w:r>
              <w:br/>
            </w:r>
            <w:proofErr w:type="spellStart"/>
            <w:r>
              <w:t>Brevid</w:t>
            </w:r>
            <w:proofErr w:type="spellEnd"/>
            <w:r>
              <w:t xml:space="preserve">. </w:t>
            </w:r>
          </w:p>
          <w:p w:rsidR="003346C1" w:rsidRPr="000F35AF" w:rsidRDefault="003346C1" w:rsidP="00FB568C">
            <w:pPr>
              <w:pStyle w:val="Lille"/>
            </w:pPr>
            <w:r w:rsidRPr="000F35AF">
              <w:t xml:space="preserve">Ref. </w:t>
            </w:r>
            <w:r w:rsidRPr="000F35AF">
              <w:rPr>
                <w:noProof/>
              </w:rPr>
              <w:t>RSM</w:t>
            </w:r>
          </w:p>
          <w:p w:rsidR="003346C1" w:rsidRPr="000F35AF" w:rsidRDefault="003346C1" w:rsidP="00633563">
            <w:pPr>
              <w:pStyle w:val="Lille"/>
            </w:pPr>
          </w:p>
        </w:tc>
      </w:tr>
    </w:tbl>
    <w:p w:rsidR="00B90FDB" w:rsidRDefault="00B90FDB">
      <w:r>
        <w:t>Deltagere:</w:t>
      </w:r>
    </w:p>
    <w:p w:rsidR="003346C1" w:rsidRDefault="00320907">
      <w:r>
        <w:t>Anne Nonboe</w:t>
      </w:r>
      <w:r w:rsidR="00CF44A7">
        <w:t>, OK-Fonden</w:t>
      </w:r>
      <w:r w:rsidR="008D16D7">
        <w:t>, budget og økonomi</w:t>
      </w:r>
    </w:p>
    <w:p w:rsidR="000F35AF" w:rsidRDefault="00CF44A7">
      <w:r>
        <w:t>Hans Jørn Rosenkilde, Roskilde Kommune</w:t>
      </w:r>
    </w:p>
    <w:p w:rsidR="00CF44A7" w:rsidRDefault="00CF44A7">
      <w:r>
        <w:t>Rikke Siggaard Madsen, Roskilde Kommune</w:t>
      </w:r>
    </w:p>
    <w:p w:rsidR="000F35AF" w:rsidRDefault="000F35AF"/>
    <w:p w:rsidR="001B7017" w:rsidRDefault="001B7017"/>
    <w:p w:rsidR="000F35AF" w:rsidRDefault="00B90FDB">
      <w:r>
        <w:t>Dagsorden:</w:t>
      </w:r>
    </w:p>
    <w:p w:rsidR="00B90FDB" w:rsidRDefault="00B90FDB"/>
    <w:p w:rsidR="000F35AF" w:rsidRPr="009C2C0D" w:rsidRDefault="000F35AF" w:rsidP="000F35AF">
      <w:pPr>
        <w:numPr>
          <w:ilvl w:val="0"/>
          <w:numId w:val="1"/>
        </w:numPr>
        <w:rPr>
          <w:b/>
        </w:rPr>
      </w:pPr>
      <w:r w:rsidRPr="009C2C0D">
        <w:rPr>
          <w:b/>
        </w:rPr>
        <w:t>Gennemgang af styringsrapport 2021</w:t>
      </w:r>
      <w:r w:rsidR="00AF3167" w:rsidRPr="009C2C0D">
        <w:rPr>
          <w:b/>
        </w:rPr>
        <w:t>, herunder effektivitetstal, kritiske nøgletal, afdelinger med særlige udfordringer mv.</w:t>
      </w:r>
    </w:p>
    <w:p w:rsidR="003F0783" w:rsidRDefault="003F0783" w:rsidP="003F0783"/>
    <w:p w:rsidR="00A35F8B" w:rsidRDefault="00A35F8B" w:rsidP="00CF44A7">
      <w:r>
        <w:t>Fra 2023 har alle afdelinger 30 årige drifts- og vedligeholdelsesplaner. Planerne er udarbejdet i 2022.</w:t>
      </w:r>
    </w:p>
    <w:p w:rsidR="00A35F8B" w:rsidRDefault="00A35F8B" w:rsidP="00CF44A7"/>
    <w:p w:rsidR="00A35F8B" w:rsidRDefault="00F67F03" w:rsidP="00CF44A7">
      <w:r>
        <w:t>PWC bliver ny revisor fra 2023.</w:t>
      </w:r>
    </w:p>
    <w:p w:rsidR="00F67F03" w:rsidRDefault="00F67F03" w:rsidP="00CF44A7"/>
    <w:p w:rsidR="00F67F03" w:rsidRDefault="00F67F03" w:rsidP="00CF44A7">
      <w:r>
        <w:t xml:space="preserve">Arbejdskapital ligger meget under </w:t>
      </w:r>
      <w:proofErr w:type="spellStart"/>
      <w:r>
        <w:t>benchmark</w:t>
      </w:r>
      <w:proofErr w:type="spellEnd"/>
      <w:r>
        <w:t>. Årsagen er, at arbejdskapitalen ligger i den overordnede organisering, og afdelingerne styrer hver især egen økonomi. Og der er intet krav til indbetaling til arbejdskapital.</w:t>
      </w:r>
    </w:p>
    <w:p w:rsidR="00F67F03" w:rsidRDefault="00F67F03" w:rsidP="00CF44A7"/>
    <w:p w:rsidR="00F67F03" w:rsidRDefault="00F67F03" w:rsidP="00CF44A7">
      <w:r>
        <w:t xml:space="preserve">Administrationshonoraret ligger ca. 1.000 kr. højere end </w:t>
      </w:r>
      <w:proofErr w:type="spellStart"/>
      <w:r>
        <w:t>benchmark</w:t>
      </w:r>
      <w:proofErr w:type="spellEnd"/>
      <w:r>
        <w:t xml:space="preserve">. Årsagen er, at der i beløbet indgår revisorhonorar. Derudover er </w:t>
      </w:r>
      <w:proofErr w:type="spellStart"/>
      <w:r>
        <w:t>administrationsmonoraret</w:t>
      </w:r>
      <w:proofErr w:type="spellEnd"/>
      <w:r>
        <w:t xml:space="preserve"> måske en smule større end mange andre boligafdelinger, men der er heller ingen tillægsydelser.</w:t>
      </w:r>
    </w:p>
    <w:p w:rsidR="00F67F03" w:rsidRDefault="00F67F03" w:rsidP="00CF44A7"/>
    <w:p w:rsidR="00F67F03" w:rsidRDefault="00542350" w:rsidP="00CF44A7">
      <w:r>
        <w:t>Der er fejl i oplysninger om, hvorvidt det er familie- eller ældreboliger. Det er kun ældreboliger. Anne sørger for at oplysningerne bliver rettet.</w:t>
      </w:r>
    </w:p>
    <w:p w:rsidR="00F67F03" w:rsidRDefault="00F67F03" w:rsidP="00CF44A7"/>
    <w:p w:rsidR="004478A1" w:rsidRDefault="00542350" w:rsidP="00CF44A7">
      <w:r>
        <w:t>Henlæggelser til vedligehold: Tuen har brugt mange midler på vedligeholdelse, og derfor er posten med opsparede henlæggelser til vedligeholdelse ikke så stor. Fremover vil vedligeholdelse ske iht. DV-planen, og derfor vil der over tid blive opsparede flere midler til henlæggelser til vedligehold.</w:t>
      </w:r>
    </w:p>
    <w:p w:rsidR="00CF44A7" w:rsidRDefault="00CF44A7" w:rsidP="00CF44A7"/>
    <w:p w:rsidR="000F35AF" w:rsidRPr="009F75BD" w:rsidRDefault="000F35AF" w:rsidP="000F35AF">
      <w:pPr>
        <w:numPr>
          <w:ilvl w:val="0"/>
          <w:numId w:val="1"/>
        </w:numPr>
        <w:rPr>
          <w:b/>
        </w:rPr>
      </w:pPr>
      <w:r w:rsidRPr="009F75BD">
        <w:rPr>
          <w:b/>
        </w:rPr>
        <w:t>Gennemgang af regnskab 202</w:t>
      </w:r>
      <w:r w:rsidR="00AB20F2">
        <w:rPr>
          <w:b/>
        </w:rPr>
        <w:t>1</w:t>
      </w:r>
    </w:p>
    <w:p w:rsidR="004478A1" w:rsidRPr="009F75BD" w:rsidRDefault="004478A1" w:rsidP="000F35AF">
      <w:pPr>
        <w:rPr>
          <w:b/>
        </w:rPr>
      </w:pPr>
    </w:p>
    <w:p w:rsidR="00D01EAB" w:rsidRDefault="00D01EAB" w:rsidP="000F35AF">
      <w:r>
        <w:t>Landsbyggefondens regnskabsgennemgang for 2021 blev drøftet.</w:t>
      </w:r>
    </w:p>
    <w:p w:rsidR="003F0783" w:rsidRDefault="003F0783" w:rsidP="000F35AF"/>
    <w:p w:rsidR="00D01EAB" w:rsidRDefault="00D01EAB" w:rsidP="00D01EAB">
      <w:r>
        <w:t>Overvej lidt uddybet ledelsesberetning, fx om hvordan året er gået, målopfyldelse</w:t>
      </w:r>
      <w:r>
        <w:t>, arbejde med effektiviseringer og DV-planer</w:t>
      </w:r>
      <w:r>
        <w:t xml:space="preserve"> o.l.</w:t>
      </w:r>
    </w:p>
    <w:p w:rsidR="00B23C77" w:rsidRDefault="00B23C77" w:rsidP="00D01EAB"/>
    <w:p w:rsidR="00B23C77" w:rsidRDefault="00B23C77" w:rsidP="00D01EAB">
      <w:r>
        <w:t xml:space="preserve">Opmærksomhed på, at materialet til styringsdialogen lægges op på portalen så tidligt som muligt, gerne inden sommerferien. </w:t>
      </w:r>
    </w:p>
    <w:p w:rsidR="00D01EAB" w:rsidRDefault="00D01EAB" w:rsidP="000F35AF"/>
    <w:p w:rsidR="00CF44A7" w:rsidRDefault="00CF44A7" w:rsidP="000F35AF">
      <w:pPr>
        <w:sectPr w:rsidR="00CF44A7" w:rsidSect="003346C1">
          <w:headerReference w:type="default" r:id="rId7"/>
          <w:headerReference w:type="first" r:id="rId8"/>
          <w:pgSz w:w="11906" w:h="16838" w:code="9"/>
          <w:pgMar w:top="2268" w:right="566" w:bottom="1701" w:left="1134" w:header="567" w:footer="709" w:gutter="0"/>
          <w:pgNumType w:start="1"/>
          <w:cols w:space="708"/>
          <w:titlePg/>
          <w:docGrid w:linePitch="360"/>
        </w:sectPr>
      </w:pPr>
    </w:p>
    <w:p w:rsidR="000F35AF" w:rsidRPr="009F75BD" w:rsidRDefault="000F35AF" w:rsidP="000F35AF">
      <w:pPr>
        <w:numPr>
          <w:ilvl w:val="0"/>
          <w:numId w:val="1"/>
        </w:numPr>
        <w:rPr>
          <w:b/>
        </w:rPr>
      </w:pPr>
      <w:bookmarkStart w:id="1" w:name="_GoBack"/>
      <w:r w:rsidRPr="009F75BD">
        <w:rPr>
          <w:b/>
        </w:rPr>
        <w:t>Igangværende nybyggeri og renovering</w:t>
      </w:r>
    </w:p>
    <w:p w:rsidR="00274046" w:rsidRDefault="00274046" w:rsidP="00274046">
      <w:pPr>
        <w:pStyle w:val="Listeafsnit"/>
      </w:pPr>
    </w:p>
    <w:p w:rsidR="00274046" w:rsidRDefault="00B23C77" w:rsidP="00274046">
      <w:r>
        <w:t>Intet at bemærke.</w:t>
      </w:r>
    </w:p>
    <w:p w:rsidR="00CF44A7" w:rsidRDefault="00CF44A7" w:rsidP="00CF44A7"/>
    <w:p w:rsidR="000F35AF" w:rsidRPr="009F75BD" w:rsidRDefault="000F35AF" w:rsidP="000F35AF">
      <w:pPr>
        <w:numPr>
          <w:ilvl w:val="0"/>
          <w:numId w:val="1"/>
        </w:numPr>
        <w:rPr>
          <w:b/>
        </w:rPr>
      </w:pPr>
      <w:r w:rsidRPr="009F75BD">
        <w:rPr>
          <w:b/>
        </w:rPr>
        <w:t>Kommende nybyggeri og renovering</w:t>
      </w:r>
    </w:p>
    <w:p w:rsidR="00274046" w:rsidRPr="009F75BD" w:rsidRDefault="00274046" w:rsidP="00274046">
      <w:pPr>
        <w:rPr>
          <w:b/>
        </w:rPr>
      </w:pPr>
    </w:p>
    <w:p w:rsidR="00274046" w:rsidRDefault="00B23C77" w:rsidP="00274046">
      <w:r>
        <w:t>Intet at bemærke.</w:t>
      </w:r>
    </w:p>
    <w:p w:rsidR="00CF44A7" w:rsidRDefault="00CF44A7" w:rsidP="00CF44A7"/>
    <w:p w:rsidR="000F35AF" w:rsidRPr="009F75BD" w:rsidRDefault="000F35AF" w:rsidP="000F35AF">
      <w:pPr>
        <w:numPr>
          <w:ilvl w:val="0"/>
          <w:numId w:val="1"/>
        </w:numPr>
        <w:rPr>
          <w:b/>
        </w:rPr>
      </w:pPr>
      <w:r w:rsidRPr="009F75BD">
        <w:rPr>
          <w:b/>
        </w:rPr>
        <w:t>Eventuelt</w:t>
      </w:r>
    </w:p>
    <w:p w:rsidR="008D16D7" w:rsidRPr="009F75BD" w:rsidRDefault="008D16D7" w:rsidP="008D16D7">
      <w:pPr>
        <w:rPr>
          <w:b/>
        </w:rPr>
      </w:pPr>
    </w:p>
    <w:p w:rsidR="00B23C77" w:rsidRDefault="00B23C77" w:rsidP="008D16D7">
      <w:r>
        <w:t xml:space="preserve">Koglerne havde et stort underskud sidste år. Det skyldes formentlig forkert postering. Anne følger op i det nye regnskab. Koglerne har fået ny leder, og afdelingen kører rigtig fint. </w:t>
      </w:r>
    </w:p>
    <w:p w:rsidR="00B23C77" w:rsidRDefault="00B23C77" w:rsidP="008D16D7"/>
    <w:p w:rsidR="00B23C77" w:rsidRDefault="00B23C77" w:rsidP="008D16D7">
      <w:r>
        <w:t>Relevante emner omkring Koglerne og Højvangsgård sættes på dagsorden fremover, hvis der er behov for drøftelser.</w:t>
      </w:r>
      <w:bookmarkEnd w:id="1"/>
    </w:p>
    <w:sectPr w:rsidR="00B23C77" w:rsidSect="003346C1">
      <w:headerReference w:type="default" r:id="rId9"/>
      <w:headerReference w:type="first" r:id="rId10"/>
      <w:type w:val="continuous"/>
      <w:pgSz w:w="11906" w:h="16838" w:code="9"/>
      <w:pgMar w:top="2268" w:right="566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6C1" w:rsidRDefault="003346C1">
      <w:r>
        <w:separator/>
      </w:r>
    </w:p>
  </w:endnote>
  <w:endnote w:type="continuationSeparator" w:id="0">
    <w:p w:rsidR="003346C1" w:rsidRDefault="0033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6C1" w:rsidRDefault="003346C1">
      <w:r>
        <w:separator/>
      </w:r>
    </w:p>
  </w:footnote>
  <w:footnote w:type="continuationSeparator" w:id="0">
    <w:p w:rsidR="003346C1" w:rsidRDefault="00334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6C1" w:rsidRDefault="00037C3D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column">
                <wp:posOffset>5057775</wp:posOffset>
              </wp:positionH>
              <wp:positionV relativeFrom="paragraph">
                <wp:posOffset>134620</wp:posOffset>
              </wp:positionV>
              <wp:extent cx="715010" cy="269240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6C1" w:rsidRPr="00CC6F6B" w:rsidRDefault="003346C1" w:rsidP="00C611C0">
                          <w:pPr>
                            <w:pStyle w:val="Sidefod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E33A4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E33A4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8.25pt;margin-top:10.6pt;width:56.3pt;height:2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6OtQIAALQ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" filled="f" stroked="f">
              <v:textbox style="mso-fit-shape-to-text:t" inset="0">
                <w:txbxContent>
                  <w:p w:rsidR="003346C1" w:rsidRPr="00CC6F6B" w:rsidRDefault="003346C1" w:rsidP="00C611C0">
                    <w:pPr>
                      <w:pStyle w:val="Sidefod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E33A41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E33A41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6C1" w:rsidRDefault="00037C3D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column">
                <wp:posOffset>5052060</wp:posOffset>
              </wp:positionH>
              <wp:positionV relativeFrom="page">
                <wp:posOffset>8641080</wp:posOffset>
              </wp:positionV>
              <wp:extent cx="1457325" cy="172402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172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6C1" w:rsidRDefault="003346C1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3346C1" w:rsidRDefault="003346C1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3346C1" w:rsidRDefault="003346C1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3346C1" w:rsidRDefault="003346C1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97.8pt;margin-top:680.4pt;width:114.75pt;height:1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" filled="f" stroked="f">
              <v:textbox inset="0,0,0,0">
                <w:txbxContent>
                  <w:p w:rsidR="003346C1" w:rsidRDefault="003346C1" w:rsidP="00D80153">
                    <w:pPr>
                      <w:pStyle w:val="Lille"/>
                      <w:rPr>
                        <w:b/>
                      </w:rPr>
                    </w:pPr>
                  </w:p>
                  <w:p w:rsidR="003346C1" w:rsidRDefault="003346C1" w:rsidP="00D80153">
                    <w:pPr>
                      <w:pStyle w:val="Lille"/>
                      <w:rPr>
                        <w:b/>
                      </w:rPr>
                    </w:pPr>
                  </w:p>
                  <w:p w:rsidR="003346C1" w:rsidRDefault="003346C1" w:rsidP="00D80153">
                    <w:pPr>
                      <w:pStyle w:val="Lille"/>
                      <w:rPr>
                        <w:b/>
                      </w:rPr>
                    </w:pPr>
                  </w:p>
                  <w:p w:rsidR="003346C1" w:rsidRDefault="003346C1" w:rsidP="00D80153">
                    <w:pPr>
                      <w:pStyle w:val="Lille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33A41">
      <w:rPr>
        <w:noProof/>
        <w:lang w:eastAsia="da-DK"/>
      </w:rPr>
      <w:drawing>
        <wp:inline distT="0" distB="0" distL="0" distR="0" wp14:anchorId="295B7E7D">
          <wp:extent cx="1390015" cy="499745"/>
          <wp:effectExtent l="0" t="0" r="635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68C" w:rsidRDefault="00037C3D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5057775</wp:posOffset>
              </wp:positionH>
              <wp:positionV relativeFrom="paragraph">
                <wp:posOffset>134620</wp:posOffset>
              </wp:positionV>
              <wp:extent cx="715010" cy="26924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68C" w:rsidRPr="00CC6F6B" w:rsidRDefault="00FB568C" w:rsidP="00C611C0">
                          <w:pPr>
                            <w:pStyle w:val="Sidefod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B23C7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B23C7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98.25pt;margin-top:10.6pt;width:56.3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" filled="f" stroked="f">
              <v:textbox style="mso-fit-shape-to-text:t" inset="0">
                <w:txbxContent>
                  <w:p w:rsidR="00FB568C" w:rsidRPr="00CC6F6B" w:rsidRDefault="00FB568C" w:rsidP="00C611C0">
                    <w:pPr>
                      <w:pStyle w:val="Sidefod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B23C77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B23C77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68C" w:rsidRDefault="00037C3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column">
            <wp:posOffset>4280535</wp:posOffset>
          </wp:positionH>
          <wp:positionV relativeFrom="page">
            <wp:posOffset>639445</wp:posOffset>
          </wp:positionV>
          <wp:extent cx="2085975" cy="695325"/>
          <wp:effectExtent l="0" t="0" r="0" b="0"/>
          <wp:wrapNone/>
          <wp:docPr id="3" name="Billede 3" descr="ROS_logo_sh_til_a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S_logo_sh_til_ad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5052060</wp:posOffset>
              </wp:positionH>
              <wp:positionV relativeFrom="page">
                <wp:posOffset>8641080</wp:posOffset>
              </wp:positionV>
              <wp:extent cx="1457325" cy="17240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172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68C" w:rsidRDefault="00FB568C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FB568C" w:rsidRDefault="00FB568C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FB568C" w:rsidRDefault="00FB568C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FB568C" w:rsidRDefault="00FB568C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97.8pt;margin-top:680.4pt;width:114.7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zqrgIAALE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" filled="f" stroked="f">
              <v:textbox inset="0,0,0,0">
                <w:txbxContent>
                  <w:p w:rsidR="00FB568C" w:rsidRDefault="00FB568C" w:rsidP="00D80153">
                    <w:pPr>
                      <w:pStyle w:val="Lille"/>
                      <w:rPr>
                        <w:b/>
                      </w:rPr>
                    </w:pPr>
                  </w:p>
                  <w:p w:rsidR="00FB568C" w:rsidRDefault="00FB568C" w:rsidP="00D80153">
                    <w:pPr>
                      <w:pStyle w:val="Lille"/>
                      <w:rPr>
                        <w:b/>
                      </w:rPr>
                    </w:pPr>
                  </w:p>
                  <w:p w:rsidR="00FB568C" w:rsidRDefault="00FB568C" w:rsidP="00D80153">
                    <w:pPr>
                      <w:pStyle w:val="Lille"/>
                      <w:rPr>
                        <w:b/>
                      </w:rPr>
                    </w:pPr>
                  </w:p>
                  <w:p w:rsidR="00FB568C" w:rsidRDefault="00FB568C" w:rsidP="00D80153">
                    <w:pPr>
                      <w:pStyle w:val="Lille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755AD"/>
    <w:multiLevelType w:val="hybridMultilevel"/>
    <w:tmpl w:val="E904C1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EE"/>
    <w:rsid w:val="00037C3D"/>
    <w:rsid w:val="000E1539"/>
    <w:rsid w:val="000F35AF"/>
    <w:rsid w:val="00142F71"/>
    <w:rsid w:val="001518C8"/>
    <w:rsid w:val="00196120"/>
    <w:rsid w:val="001A02E5"/>
    <w:rsid w:val="001B1B3C"/>
    <w:rsid w:val="001B7017"/>
    <w:rsid w:val="001E3FBA"/>
    <w:rsid w:val="002043C3"/>
    <w:rsid w:val="00234FEE"/>
    <w:rsid w:val="002564E6"/>
    <w:rsid w:val="00274046"/>
    <w:rsid w:val="00281CAC"/>
    <w:rsid w:val="002D50C6"/>
    <w:rsid w:val="00320907"/>
    <w:rsid w:val="003346C1"/>
    <w:rsid w:val="00376D11"/>
    <w:rsid w:val="00377E70"/>
    <w:rsid w:val="00381E8E"/>
    <w:rsid w:val="00382F1C"/>
    <w:rsid w:val="00396B1F"/>
    <w:rsid w:val="003B236F"/>
    <w:rsid w:val="003F0783"/>
    <w:rsid w:val="004006EC"/>
    <w:rsid w:val="00435A7F"/>
    <w:rsid w:val="004478A1"/>
    <w:rsid w:val="00467F02"/>
    <w:rsid w:val="00470DB6"/>
    <w:rsid w:val="004933DF"/>
    <w:rsid w:val="004A3A4F"/>
    <w:rsid w:val="004D12D3"/>
    <w:rsid w:val="004D71EE"/>
    <w:rsid w:val="0052474F"/>
    <w:rsid w:val="0053742F"/>
    <w:rsid w:val="00542350"/>
    <w:rsid w:val="00565DB7"/>
    <w:rsid w:val="00575BAB"/>
    <w:rsid w:val="005B00D9"/>
    <w:rsid w:val="005B0A29"/>
    <w:rsid w:val="005C1B88"/>
    <w:rsid w:val="005C2C49"/>
    <w:rsid w:val="005C562B"/>
    <w:rsid w:val="00627488"/>
    <w:rsid w:val="00633563"/>
    <w:rsid w:val="00646CC3"/>
    <w:rsid w:val="006A7AEF"/>
    <w:rsid w:val="006F4346"/>
    <w:rsid w:val="0070655B"/>
    <w:rsid w:val="0072135E"/>
    <w:rsid w:val="00742DA9"/>
    <w:rsid w:val="00756758"/>
    <w:rsid w:val="007A2D6C"/>
    <w:rsid w:val="00811809"/>
    <w:rsid w:val="0081538E"/>
    <w:rsid w:val="008248CB"/>
    <w:rsid w:val="00826220"/>
    <w:rsid w:val="0083717B"/>
    <w:rsid w:val="00877351"/>
    <w:rsid w:val="00895F7C"/>
    <w:rsid w:val="008C0537"/>
    <w:rsid w:val="008D16D7"/>
    <w:rsid w:val="008D27B8"/>
    <w:rsid w:val="008E1C5C"/>
    <w:rsid w:val="00901DDD"/>
    <w:rsid w:val="0091033E"/>
    <w:rsid w:val="009244F2"/>
    <w:rsid w:val="009275DC"/>
    <w:rsid w:val="00931167"/>
    <w:rsid w:val="009644A1"/>
    <w:rsid w:val="0098744A"/>
    <w:rsid w:val="00991D7E"/>
    <w:rsid w:val="00991FE1"/>
    <w:rsid w:val="009C2C0D"/>
    <w:rsid w:val="009F75BD"/>
    <w:rsid w:val="00A0649C"/>
    <w:rsid w:val="00A112EF"/>
    <w:rsid w:val="00A35F8B"/>
    <w:rsid w:val="00A4311F"/>
    <w:rsid w:val="00A5193A"/>
    <w:rsid w:val="00A52BDF"/>
    <w:rsid w:val="00A81414"/>
    <w:rsid w:val="00AB20F2"/>
    <w:rsid w:val="00AB48E8"/>
    <w:rsid w:val="00AC0AB9"/>
    <w:rsid w:val="00AE512E"/>
    <w:rsid w:val="00AF3167"/>
    <w:rsid w:val="00B23C77"/>
    <w:rsid w:val="00B25EE4"/>
    <w:rsid w:val="00B53DB0"/>
    <w:rsid w:val="00B90FDB"/>
    <w:rsid w:val="00B93635"/>
    <w:rsid w:val="00BA0531"/>
    <w:rsid w:val="00BA59CD"/>
    <w:rsid w:val="00BC6331"/>
    <w:rsid w:val="00C228D7"/>
    <w:rsid w:val="00C42EEA"/>
    <w:rsid w:val="00C611C0"/>
    <w:rsid w:val="00C641FD"/>
    <w:rsid w:val="00C64547"/>
    <w:rsid w:val="00C75666"/>
    <w:rsid w:val="00CA020F"/>
    <w:rsid w:val="00CF44A7"/>
    <w:rsid w:val="00CF603A"/>
    <w:rsid w:val="00D01843"/>
    <w:rsid w:val="00D01EAB"/>
    <w:rsid w:val="00D207CA"/>
    <w:rsid w:val="00D25538"/>
    <w:rsid w:val="00D63745"/>
    <w:rsid w:val="00D80153"/>
    <w:rsid w:val="00D80199"/>
    <w:rsid w:val="00D94045"/>
    <w:rsid w:val="00DB2546"/>
    <w:rsid w:val="00DC07CA"/>
    <w:rsid w:val="00DE69CE"/>
    <w:rsid w:val="00DF0872"/>
    <w:rsid w:val="00E01B7D"/>
    <w:rsid w:val="00E134BB"/>
    <w:rsid w:val="00E3272C"/>
    <w:rsid w:val="00E33A41"/>
    <w:rsid w:val="00E517B2"/>
    <w:rsid w:val="00E71C61"/>
    <w:rsid w:val="00E741B6"/>
    <w:rsid w:val="00E875DC"/>
    <w:rsid w:val="00EB1A13"/>
    <w:rsid w:val="00EE0A78"/>
    <w:rsid w:val="00EF20BD"/>
    <w:rsid w:val="00F116A3"/>
    <w:rsid w:val="00F12476"/>
    <w:rsid w:val="00F159A2"/>
    <w:rsid w:val="00F23047"/>
    <w:rsid w:val="00F27D2B"/>
    <w:rsid w:val="00F33277"/>
    <w:rsid w:val="00F42299"/>
    <w:rsid w:val="00F67F03"/>
    <w:rsid w:val="00FA537C"/>
    <w:rsid w:val="00FB568C"/>
    <w:rsid w:val="00FB782E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5BC72941"/>
  <w15:chartTrackingRefBased/>
  <w15:docId w15:val="{183A2D7B-4261-4802-9491-5D5C14F2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1F"/>
    <w:pPr>
      <w:spacing w:line="280" w:lineRule="atLeas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A4311F"/>
    <w:pPr>
      <w:spacing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Lille">
    <w:name w:val="Lille"/>
    <w:basedOn w:val="Normal"/>
    <w:rsid w:val="00376D11"/>
    <w:pPr>
      <w:spacing w:line="200" w:lineRule="atLeast"/>
    </w:pPr>
    <w:rPr>
      <w:sz w:val="14"/>
    </w:rPr>
  </w:style>
  <w:style w:type="character" w:styleId="Hyperlink">
    <w:name w:val="Hyperlink"/>
    <w:basedOn w:val="Standardskrifttypeiafsnit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376D11"/>
    <w:rPr>
      <w:b/>
    </w:rPr>
  </w:style>
  <w:style w:type="paragraph" w:styleId="Listeafsnit">
    <w:name w:val="List Paragraph"/>
    <w:basedOn w:val="Normal"/>
    <w:uiPriority w:val="34"/>
    <w:qFormat/>
    <w:rsid w:val="000F35AF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</vt:lpstr>
    </vt:vector>
  </TitlesOfParts>
  <Company>Bysted A/S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subject/>
  <dc:creator>bjarnep</dc:creator>
  <cp:keywords/>
  <dc:description/>
  <cp:lastModifiedBy>Rikke Siggaard Madsen</cp:lastModifiedBy>
  <cp:revision>9</cp:revision>
  <cp:lastPrinted>2009-02-26T09:57:00Z</cp:lastPrinted>
  <dcterms:created xsi:type="dcterms:W3CDTF">2022-12-16T10:56:00Z</dcterms:created>
  <dcterms:modified xsi:type="dcterms:W3CDTF">2022-12-16T12:32:00Z</dcterms:modified>
</cp:coreProperties>
</file>